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1" w:line="237" w:lineRule="auto"/>
        <w:ind w:left="1300" w:right="582" w:hanging="5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ИНСТРУКЦИЯ ДЛЯ УЧАСТНИКОВ ОЛИМПИАДЫ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(ЗАЧИТЫВАЕТСЯ ОРГАНИЗАТОРОМ ОЛИМПИАДЫ В АУДИТОРИИ ПЕРЕД НАЧАЛОМ ОЛИМПИАДЫ)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Здравствуйте, уважаемые участники олимпиады!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11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Сегодня,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(дата)</w:t>
        <w:tab/>
        <w:t xml:space="preserve">вы участвуете на школьном </w:t>
        <w:tab/>
        <w:t xml:space="preserve">этапе всероссийской олимпиады школьников по предмету ________________(указать предмет).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11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Во время проведения Олимпиады вы должны соблюдать порядок проведения олимпиады.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11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день проведения олимпиады (в период с момента входа в пункт проведения олимпиады и до окончания олимпиады) запрещается: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11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иметь при себе средства связи,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информации;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11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выносить из аудитории и пункта проведения олимпиады черновики, олимпиадные задания на бумажном или электронном носителях, фотографировать олимпиадные задания;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11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пользоваться справочными материалами, кроме тех, которые разрешены методическими рекомендациями;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11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Во время проведения олимпиады запрещается: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11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выносить из аудитории письменные принадлежности;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11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разговаривать, пересаживаться, обмениваться любыми материалами и предметами.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11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случае нарушения указанных требований порядка проведения олимпиады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вы будете удалены с ОЛИМПИАДЫ.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70"/>
        </w:tabs>
        <w:spacing w:after="0" w:before="1" w:line="237" w:lineRule="auto"/>
        <w:ind w:left="110" w:right="117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Результаты выполнения олимпиадных работ будут оглашены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(указать время, место).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4"/>
        </w:tabs>
        <w:spacing w:after="0" w:before="2" w:line="240" w:lineRule="auto"/>
        <w:ind w:left="110" w:right="108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После получения результатов вы сможете подать на апелляцию о несогласии с выставленными баллами в течение 1 рабочего дня после оглашения итогов олимпиады. По результатам рассмотрения апелляции жюри принимает решение об отклонении апелляции или об удовлетворении апелляции и корректировке баллов. Решение апелляционной комиссии является окончательным и пересмотру не подлежит.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11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Обращаем внимание, что во время олимпиады на вашем рабочем столе, помимо олимпиадных заданий, могут находиться только: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11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ручка;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83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черновики со штампом организатора олимпиады или школы;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11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лекарства и питание (при необходимости).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11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11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Вы получили комплект задания. Прошу проверьте целостность своего комплекта, качество текста на полиграфические дефекты, количество страниц комплекта.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11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случае обнаружения дефектов ваш комплект может быть заменен на другой.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83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197"/>
        </w:tabs>
        <w:spacing w:after="0" w:before="6" w:line="238" w:lineRule="auto"/>
        <w:ind w:left="0" w:right="119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Не забывайте переносить ответы из черновика в листы для ответов. Черновики не проверяются.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197"/>
        </w:tabs>
        <w:spacing w:after="0" w:before="6" w:line="238" w:lineRule="auto"/>
        <w:ind w:left="0" w:right="119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197"/>
        </w:tabs>
        <w:spacing w:after="0" w:before="6" w:line="238" w:lineRule="auto"/>
        <w:ind w:left="0" w:right="119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Для выполнения работы у вас есть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минут. За 30 минут и 5 минут до окончания времени олимпиады будет сообщено дополнительно.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197"/>
        </w:tabs>
        <w:spacing w:after="0" w:before="6" w:line="237" w:lineRule="auto"/>
        <w:ind w:left="110" w:right="117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Теперь ПРИСТУПАЕМ К ЗАПОЛНЕНИЮ ТИТУЛЬНОГО ЛИСТА!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197"/>
        </w:tabs>
        <w:spacing w:after="0" w:before="6" w:line="237" w:lineRule="auto"/>
        <w:ind w:left="110" w:right="117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Инструктаж закончен.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197"/>
        </w:tabs>
        <w:spacing w:after="0" w:before="6" w:line="237" w:lineRule="auto"/>
        <w:ind w:left="110" w:right="117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Начало олимпиады: _____ ч.(объявить время начала)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197"/>
        </w:tabs>
        <w:spacing w:after="0" w:before="6" w:line="237" w:lineRule="auto"/>
        <w:ind w:left="110" w:right="117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197"/>
        </w:tabs>
        <w:spacing w:after="0" w:before="6" w:line="237" w:lineRule="auto"/>
        <w:ind w:left="110" w:right="117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Окончание выполнения олимпиадных заданий: _____ ч. (указать время).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197"/>
        </w:tabs>
        <w:spacing w:after="0" w:before="6" w:line="237" w:lineRule="auto"/>
        <w:ind w:left="110" w:right="117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197"/>
        </w:tabs>
        <w:spacing w:after="0" w:before="6" w:line="237" w:lineRule="auto"/>
        <w:ind w:left="110" w:right="117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Олимпиада началась. Желаем удачи!</w:t>
      </w:r>
    </w:p>
    <w:sectPr>
      <w:pgSz w:h="16840" w:w="11910" w:orient="portrait"/>
      <w:pgMar w:bottom="280" w:top="760" w:left="740" w:right="7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